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Новомакинский</w:t>
      </w:r>
      <w:proofErr w:type="spellEnd"/>
      <w:r w:rsidRPr="00267AC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детский сад»</w:t>
      </w:r>
    </w:p>
    <w:p w:rsidR="00C16FCF" w:rsidRDefault="00C1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Принята на педсовете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тверждаю: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Протокол  №1                                                   Заведующий МКДОУ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от  -------------------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Новомакинский</w:t>
      </w:r>
      <w:proofErr w:type="spellEnd"/>
      <w:r w:rsidRPr="00267A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                                                                              ------------------Мирзоева</w:t>
      </w:r>
      <w:r w:rsidRPr="00267A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З.А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</w:p>
    <w:p w:rsidR="00C16FCF" w:rsidRDefault="00C16FCF">
      <w:pPr>
        <w:pStyle w:val="c432"/>
        <w:shd w:val="clear" w:color="auto" w:fill="FFFFFF"/>
        <w:spacing w:before="0" w:beforeAutospacing="0" w:after="0" w:afterAutospacing="0"/>
        <w:ind w:left="2880" w:right="1200" w:hanging="1412"/>
        <w:rPr>
          <w:b/>
          <w:bCs/>
          <w:color w:val="000000"/>
          <w:sz w:val="32"/>
          <w:szCs w:val="32"/>
        </w:rPr>
      </w:pPr>
    </w:p>
    <w:p w:rsidR="00C16FCF" w:rsidRDefault="00C1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  <w:t xml:space="preserve">             Программа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br/>
        <w:t>реализации регионального компонента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 в образовательном процессе МКДОУ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Новомакинский</w:t>
      </w:r>
      <w:proofErr w:type="spellEnd"/>
      <w:r w:rsidRPr="00267AC0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детский сад»</w:t>
      </w:r>
    </w:p>
    <w:p w:rsidR="00C16FCF" w:rsidRDefault="00267AC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               на 2024-2025</w:t>
      </w:r>
      <w:r w:rsidR="007A57F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уч</w:t>
      </w:r>
      <w:proofErr w:type="gramStart"/>
      <w:r w:rsidR="007A57F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.г</w:t>
      </w:r>
      <w:proofErr w:type="gramEnd"/>
      <w:r w:rsidR="007A57F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од</w:t>
      </w:r>
    </w:p>
    <w:p w:rsidR="00C16FCF" w:rsidRDefault="00C1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C16FCF">
      <w:pPr>
        <w:ind w:right="142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6FCF" w:rsidRDefault="00C16FCF">
      <w:pPr>
        <w:ind w:right="142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6FCF" w:rsidRDefault="00C16FCF">
      <w:pPr>
        <w:ind w:right="142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6FCF" w:rsidRDefault="007A57F2">
      <w:pPr>
        <w:ind w:right="14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br/>
      </w:r>
    </w:p>
    <w:p w:rsidR="00C16FCF" w:rsidRDefault="00C16FCF">
      <w:pPr>
        <w:ind w:right="14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6FCF" w:rsidRDefault="00C16FCF">
      <w:pPr>
        <w:ind w:right="14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6FCF" w:rsidRDefault="007A57F2">
      <w:pPr>
        <w:ind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26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</w:t>
      </w:r>
      <w:r w:rsidRPr="0026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-Мака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</w:t>
      </w:r>
      <w:r w:rsidR="0026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="0026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1.Целевой раздел 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программы: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 Принципы и подходы формирования 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 Целевые ориентиры образовательного процесса 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 СОДЕРЖАТЕЛЬНЫЙ РАЗДЕЛ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Содержание образовательной работы с учетом условий Республики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направлений с учетом НРК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16FCF" w:rsidRDefault="007A57F2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2.2.1Образовательная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Образовательная область «Речевое развитие»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FCF" w:rsidRDefault="007A57F2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2.2.3 Образовательная область «Художественно-эстетическое развитие»</w:t>
      </w:r>
    </w:p>
    <w:p w:rsidR="00C16FCF" w:rsidRDefault="007A57F2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2.2.4  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Образовательная область «Социально-коммуникати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16FCF" w:rsidRDefault="007A57F2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2.2.5Образовательная область 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 Взаимодействие педагогического коллектива с семьями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</w:p>
    <w:p w:rsidR="00C16FCF" w:rsidRDefault="00C16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Взаимодействия взрослого с детьми. События ДОУ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 Организация предметно-простр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анственной среды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Модель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3.3.1 </w:t>
      </w:r>
      <w:r>
        <w:rPr>
          <w:rFonts w:ascii="Times New Roman" w:hAnsi="Times New Roman" w:cs="Times New Roman"/>
          <w:sz w:val="28"/>
          <w:szCs w:val="28"/>
        </w:rPr>
        <w:t>Перспективное планирование «Знакомство дошкольников с родным краем»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 Перспективный план работы с детьми  "Мой район - моя малая Родина"</w:t>
      </w:r>
      <w:r>
        <w:rPr>
          <w:rFonts w:ascii="Times New Roman" w:hAnsi="Times New Roman" w:cs="Times New Roman"/>
          <w:sz w:val="28"/>
          <w:szCs w:val="28"/>
        </w:rPr>
        <w:br/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рограммно – 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3.5 Памятка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для родителей</w:t>
      </w:r>
      <w:r>
        <w:rPr>
          <w:rFonts w:ascii="Times New Roman" w:eastAsia="yandex-san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 воспитанию любви к родному краю</w:t>
      </w:r>
    </w:p>
    <w:p w:rsidR="00C16FCF" w:rsidRDefault="007A57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16FCF" w:rsidRDefault="007A57F2">
      <w:pPr>
        <w:shd w:val="clear" w:color="auto" w:fill="FFFFFF"/>
        <w:spacing w:after="15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6FCF" w:rsidRDefault="00C16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6FCF" w:rsidRDefault="007A57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6FCF" w:rsidRDefault="00C16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6FCF" w:rsidRDefault="00C16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>Пояснительная записка.</w:t>
      </w:r>
    </w:p>
    <w:p w:rsidR="00C16FCF" w:rsidRDefault="007A5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реализации регионального компонента Муниципального казанного дошкольного образовательного учреждения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Новомакинский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Программа)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6FCF" w:rsidRDefault="007A5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 декабря 2012г. № 273-ФЗ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изм. и доп., вступ. в силу с 01. 09. 2020)</w:t>
      </w:r>
    </w:p>
    <w:p w:rsidR="00C16FCF" w:rsidRDefault="007A5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28 сентября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№28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16FCF" w:rsidRDefault="007A5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17. 10.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013г. № 1155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</w:t>
      </w:r>
    </w:p>
    <w:p w:rsidR="00C16FCF" w:rsidRDefault="007A57F2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30 августа 2013 г. №1014 г. Москва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 утверждении Порядка организации и осуще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ствления образовательной деятельности по основным общеобразовательным программам — образовательным программам дошкольного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программой МКДОУ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Новомакинский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МКДОУ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Новомакинский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детский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Приказом 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 w:rsidR="00C16FCF" w:rsidRDefault="00C16F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6FCF" w:rsidRDefault="007A5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Пособия регионального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характера: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 «Познаем наш край родной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 по познавательному развитию детей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ДОО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РД - Гришина А. В.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- «От истоков прекрасного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творчеству»-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 по изобразительному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искусству для ДОО РД - Рамазанова Э. А.,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Ельникова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А.,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Байрамбеков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 М.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- «Салам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алейкум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по социально – коммуникативному развитию детей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ДОО РД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К.,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У. А.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«Я и ты»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ОП по формированию у дошкольников гендерной принадлежности для ДОО РД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 Ф.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- «Орлята»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 ОП по физическому развитию детей для ДОО РД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У. Гасанова Д. И.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«Мир вокруг»-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 по формированию экологической куль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туры детей для ДОО РД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У. А.</w:t>
      </w:r>
    </w:p>
    <w:p w:rsidR="00C16FCF" w:rsidRDefault="007A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«Мы учимся говорить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–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русски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 ОП по русскому языку для ДОО РД </w:t>
      </w:r>
    </w:p>
    <w:p w:rsidR="00C16FCF" w:rsidRDefault="00C16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1.Целевой раздел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в дошкольное образование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образовательной программы дошкольного учреждения («физическое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развитие», «познавательное развитие», «речевое развитие», «социально-коммуникативное развитие», «художественно-эстетическое развитие») важное место занимает региональный компонент. Сохранение и возрождение культурного наследия начинается со своего края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грает важную роль в воспитании подрастающего поколения.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 Содержание регионал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Одним из основных направлений духовно-нравственного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ступени начального общего образования в соответствии с ФГОС и ФОП ДО является воспитание гражданственности, патриотизма, любви к Родине. Это направление основано на определенной системе базовых национальных ценностей: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- любовь к своему народу, своей малой родине, своему краю;</w:t>
      </w:r>
      <w:proofErr w:type="gramEnd"/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 служение Отечеству;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Социальную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  <w:proofErr w:type="gramEnd"/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программа, состоящая из трех разделов, является хорошим дополнением к вариатив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части образовательной  программы МБДОУ.</w:t>
      </w:r>
    </w:p>
    <w:p w:rsidR="00C16FCF" w:rsidRDefault="007A57F2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1.1 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региональной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программы: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патриотизма, а именно воспитание качеств человека, которые составляют основу его коммуникативной, гражданской и социальной 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уважения к культуре и истории родного края, страны.</w:t>
      </w:r>
    </w:p>
    <w:p w:rsidR="00C16FCF" w:rsidRDefault="007A57F2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 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чувства национальной гордости, гражданского достоинства;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2.Воспитание любви к Отечеству, своему народу, готовности к его защите;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3.Освоение ребенком общечеловеческих ценносте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— культурных, моральных, социальных, лежащих в основе разных цивилизаций и не чуждых другим народам.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Принципы и подходы формирования  программы: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учитывающий индивидуальные особенности каждого ребенка, создание благоприятных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овий для их развития;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демократичности, предполагающий сотрудничество педагога и воспитанника;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научности, предполагающий отбор материала из научных источников, проверенных практикой;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систематичности и последовательности – знание в программе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 определенной системе, накапливая запас знаний, дети могут применять их на практике.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Целевые ориентиры образовательного процесса: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Домашний адрес (испытывать любовь и привязанность к родному дому, семье, матери, детскому саду; дорожить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семьей, домом; с удовольствием идти в детский сад);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выполнение);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проживания: республику, город, село; предприятия родного города, села, их значимость; символику региона, города,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достопримечательности; климатические условия; флору и фауну; крупные города республики, а также находить их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арте; природоохранные мероприятия;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герб, гимн России и гимн Республики Дагестан);</w:t>
      </w:r>
      <w:proofErr w:type="gramEnd"/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Представителей других национальностей, населяющих нашу Родину (уважать их культуру и традиции);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Природу родных мест, флору и фауну (необходимо научиться любоваться природой, бережно относиться к ней);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 планеты, на которой мы живем;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Содержание образов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ательной работы с учетом условий Республики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Дагестан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ДОУ, направленные  на создание социальной ситуации развития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соответствующей специфике (многонационального) контингента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ДОУ, предусматривают: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Обеспечение эмоционального 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гополучия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непосредственное общение с каждым ребенком;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уважительное отношение к каждому ребенку, к его чувствам 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Поддержку индивидуальности и инициативы детей через: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создание условий для свободного выбора детьми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совместной деятельности;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принятия детьми решений, выражения своих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 и мыслей;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поддержка детской инициативы и самостоятельности в разных видах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(игровой, исследовательской, проектной, познавательной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зона ближайшего развития каждого ребенка), через: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овладения культурными средствами деятельности;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Взаимодействие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образования и воспитания ребенка, непосредственного вовлечени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в образовательную деятельность, в том числе посредством создания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проектов совместно с семьей на основе выявления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и поддержки образовательных инициатив семьи.</w:t>
      </w: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уважительного и доброжелательного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представителям разных культур возможно при условии объединения усилий дошкольного образовательного учреждения, родителей и различных социальных институтов. Такое сотрудничество позволяет осуществлять преемственность деятельности детского сада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искусства и способствует социализации дошкольников. В реальном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возможность ребенку продвигаться в своем развитии.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содержательной основы программы 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приоритетных направлений образовательной деятельности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имеют национально-культурные, демографические, климатические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в которых осуществляется образовательный процесс.</w:t>
      </w:r>
    </w:p>
    <w:p w:rsidR="00C16FCF" w:rsidRDefault="00C16FCF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C16FCF" w:rsidRDefault="007A57F2">
      <w:pPr>
        <w:shd w:val="clear" w:color="auto" w:fill="FFFFFF"/>
        <w:spacing w:after="0" w:line="240" w:lineRule="auto"/>
        <w:ind w:right="142" w:firstLine="284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Содержание направлений с учетом НРК: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Основной раздел программы – содержательный, направлен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чувства любви к родине на основе ознакомления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окружением,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родными традициями и культурой;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представлений о России как родной стране и о Дагестане как своей малой родине;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гражданско-патриотических чувств, уважения к культурному прошлому России и Дагестана;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познавательного интереса к окружающей природе, 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 народов,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Дагестане (национальные языки, литература, история,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изобразительное искусство);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чувства сопричастности к достижениям земляков в различных областях жизнедеятельности.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основе процесса образования 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МКДОУ лежат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конституционные и национальные ценности российского общества.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эти ценности осваивались ребенком, они должны найти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отражение в основных направлениях воспитательной работы ДОУ.</w:t>
      </w:r>
    </w:p>
    <w:p w:rsidR="00C16FCF" w:rsidRDefault="00C16FCF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2.2.1Образовательная область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познавательном развитии детей с учетом национально – регионального компонента являются: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познавательного интереса и чувств восхищения результатами культурного творчества представителей разных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народов, проживающих в России, республике Дагестан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Сулейман-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 картины мира, расширение кругозора детей, культуры познания и интеллектуальной активности,  шире использовать возможности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 музейной педагогики.</w:t>
      </w:r>
    </w:p>
    <w:p w:rsidR="00C16FCF" w:rsidRDefault="00C16FCF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«Речевое развитие»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 развитие детей с учетом национально – регионального компонента включает: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двум государственным языкам (русскому и лезгинскому) в равных объемах;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накомление детей с художественной литературой разных жанров;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интереса к произведениям лезгинского, русского и других народов, проживающих в РД, устного народного творчества: сказкам, преданиям, легендам, пословицам, поговоркам, загадкам.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6FCF" w:rsidRDefault="007A57F2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2.2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.3 Образовательная область «Художественно-эстетическое развитие»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дошкольников средствами дагестанского музыкального, декоративно-прикладного, литературного искусства включает в себя: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проявления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своих способностей в музыке, живописи, танцах, театре и литературе;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Дагестан, в районе.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вственно-патриотических чувств посредством знакомства детей с произведениями лезгинских и других народов.</w:t>
      </w:r>
    </w:p>
    <w:p w:rsidR="00C16FCF" w:rsidRDefault="00C16FCF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национального регионального компонента в направлении социально-к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оммуникативного развития ребенка включает: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 работающих;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детей  с народами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 другой национальности, родной природой, общественной жизнью;  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безопасности детей дошкольного возраста на улицах и дорогах района;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знания детей о работе пожарной службы, службы скорой медицинской помощи района.</w:t>
      </w:r>
    </w:p>
    <w:p w:rsidR="00C16FCF" w:rsidRDefault="00C16FCF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2.2.5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в дошкольном образовательном учреждении;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потребности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активности детей при помощи подвижных народных (дагестанских), спортивных игр, физических упражнений, соответствующих их возрастным особенностям;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осуществление комплекса профилактических и оздоровительных работ с учетом специфики ДОУ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FCF" w:rsidRDefault="007A57F2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 совершенствование физического развития детей через национальные праздники, народные игры.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педагогического коллектива с семьями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реализации социокультурного потенциала региона для построения социальной ситуации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ДОУ.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семьи – неотъемлемая и уникальная часть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образования.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является институтом, который оказывает наиболее сильное влияние на развитие ребенка в период раннего и дошкольного возраста. Работа ДОУ будет успешной, если будет обеспечено сотрудничество с семьей. Родители могут и должны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важную роль в образовательной деятельности. А педагогам, реализующим программу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родителе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в деле воспитания и развития их детей. С одной стороны, педагоги информируют родителей о жизни ребенка в условиях образовательной организации, о психолого-педагогических подходах к процессу образования детей,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в ДОУ, с другой стороны, узнают о жизни ребенка и его семьи вне образовательной организации, о том какие аспекты воспитания и обучения представляют наибольшую ценность для родителей (законных представителей). Кроме этого активное участие родителей в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 образовательной организации, которую посещает их ребенок, формирует у них чувство принадлежности, общности с другими семьями и педагогическим коллективом. Необходимость партнерского взаимодействия, ориентация на преемственность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ределяется в программе образования общностью задач образование и развитие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Общение, взаимное уважение, принятие различий и, прежде всего признание важности интересов ребенка создают основу для плодотворного сотрудничества. С помощью взрослых (педа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гогов, родителей) и в самостоятельной деятельности ребенок учится познавать окружающий мир, играть, рисовать, общаться с окружающими, овладевает культурными практиками в процессе приобщения к культурным образцам человеческой деятельности (культуре жизни,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ознанию мира, речи, коммуникации и т. п.), приобретая тем самым культурные умения.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ддерживая и развивая мотивацию ребенка. </w:t>
      </w: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3.1. Взаимодействия взрослого с детьми. События ДОУ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Событие – это форма совместной деятельности ребенка и взрослого,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взрослого приводит к приобретению ребенком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опыта переживания той или иной ценности.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значимой, каждая ценность воспитания должна быть понята, раскрыта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принята ребенком совместно с другими людьми в значимой для него общности.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предлагаются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азные профессиональные, международные праздники экологической направленности: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«Всемирный день земли»,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-«Всемирный день воды»,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-«Международный день птиц»,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«Международный день животных».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Международные праздники социальной направленности: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-«Всемирный 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«спасибо»»,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-«Всемирный день улыбок»,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«Всемирный день благопожеланий»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 образовательной деятельности с детьми отражены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традиционных событий, праздников, мероприятий, организуемых в детском саду: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-Празднование Нового года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-Выпускной бал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знаний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Победы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 марта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Традиционными общими праздниками являются праздники 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развлечения, которые основываются на народных традициях и фольклорных материалах: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-«Осень в Дагестане»,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-байрам»,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-«Праздник первой борозды»,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«Дагестанская ярмарка»,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«Праздник дагестанского костюма»,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«Первый шаг малыша»,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-«Праздник цветов».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Общекультурными традициями жизни детского сада стали такие формы как: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флэш-моб,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детей старшего и младшего дошкольного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саду,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-концерты,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-ярмарки,</w:t>
      </w: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-поэтические вечера,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мастерские.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Планируются совместные досуговые события с родителями: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-концерты,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фестивали,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совместных коллекций,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семейного творчества,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интересны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людьми,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и музыкальные праздники.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Запланированные мероприятия на учебный год находят свое отражение в ежегодно составляемом педагогами ДОУ календарном плане образовательно-воспитательной работы.</w:t>
      </w:r>
    </w:p>
    <w:p w:rsidR="00C16FCF" w:rsidRDefault="00C1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3.2  Организация предметно-пространственной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развивающей предметно-пространственной среды в ДОУ -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материалов, оборудования и инвентаря для воспитания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личностного развития, совершенствование их игровых и трудовых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возрастных особенностей детей дошкольного возраста.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Наполняемость развивающей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предметно-пространственной среды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 целостность образовательно-воспитательного процесса в рамках реализации программы: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художественной литературы;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вид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диоматериалов;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наглядно-демонстрационного материала (картин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плакаты,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иллюстрации и т.п.);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демонстрационных технических средств (экран, телевизор,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колонки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оборудования для организации игровой деятельности (атрибуты</w:t>
      </w:r>
      <w:proofErr w:type="gramEnd"/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сюжетно-ролевых, театральных,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оборудования для организации детской трудовой деятельности</w:t>
      </w:r>
    </w:p>
    <w:p w:rsidR="00C16FCF" w:rsidRDefault="007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(самообслуживание, бытовой труд, ручной труд).</w:t>
      </w:r>
    </w:p>
    <w:p w:rsidR="00C16FCF" w:rsidRDefault="007A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3.3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Модель образовательного процесса</w:t>
      </w:r>
    </w:p>
    <w:p w:rsidR="00C16FCF" w:rsidRDefault="007A57F2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 Перспективное планирование</w:t>
      </w:r>
      <w:r>
        <w:rPr>
          <w:rFonts w:ascii="Times New Roman" w:hAnsi="Times New Roman" w:cs="Times New Roman"/>
          <w:b/>
          <w:sz w:val="28"/>
          <w:szCs w:val="28"/>
        </w:rPr>
        <w:br/>
        <w:t>«Знакомство дошкольников с родным краем»</w:t>
      </w:r>
    </w:p>
    <w:p w:rsidR="00C16FCF" w:rsidRDefault="007A57F2">
      <w:pPr>
        <w:shd w:val="clear" w:color="auto" w:fill="FFFFFF"/>
        <w:spacing w:after="15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наиб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благоприятный период воспитания у детей любви к малой Родине, гордиться своими родными местами, родным языком, знать историю и культуру, решать проблемы возрождения духовности и нравственных идеалов.</w:t>
      </w:r>
    </w:p>
    <w:p w:rsidR="00C16FCF" w:rsidRDefault="007A57F2">
      <w:pPr>
        <w:shd w:val="clear" w:color="auto" w:fill="FFFFFF"/>
        <w:spacing w:after="15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изучения территории родного края  начинается позн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страны, что имеет исключительно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 у детей любви к своему Отечеству.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представлении о республике  Дагестан как о крае, в котором мы живём».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детей элементарные </w:t>
      </w:r>
      <w:r>
        <w:rPr>
          <w:rFonts w:ascii="Times New Roman" w:hAnsi="Times New Roman" w:cs="Times New Roman"/>
          <w:sz w:val="28"/>
          <w:szCs w:val="28"/>
        </w:rPr>
        <w:t>представления о том, что место, где мы живём, называется республикой. Его характерные особенности. Роль Дагестана в жизни нашей страны России, всей планеты;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достопримечательностями Дагестана, рассказывать о самых красивых местах республики;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государственной символикой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ерб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гимн) республики Дагестан;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закреплять представления детей о традициях и обычаях народов Дагестана, отличии родной культуры ребёнка от других культур, познакомить с праздниками наро</w:t>
      </w:r>
      <w:r>
        <w:rPr>
          <w:rFonts w:ascii="Times New Roman" w:hAnsi="Times New Roman" w:cs="Times New Roman"/>
          <w:sz w:val="28"/>
          <w:szCs w:val="28"/>
        </w:rPr>
        <w:t>дов Дагестана;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понять, что Дагестан богат полезными ископаемыми:  нефть, гранит, каменный уголь, железная руда и другие;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знания о городах и сёлах, их значении в жизни людей республики, их красоте и уникальности;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реками и озёра</w:t>
      </w:r>
      <w:r>
        <w:rPr>
          <w:rFonts w:ascii="Times New Roman" w:hAnsi="Times New Roman" w:cs="Times New Roman"/>
          <w:sz w:val="28"/>
          <w:szCs w:val="28"/>
        </w:rPr>
        <w:t>ми Дагестана;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разнообразным климатом  Дагестана: горы, предгорье, равнина, лес, побережье;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детей об образе жизни животных: в лесу одни, в предгорье и на равнине другие;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творчеством поэтов и писателей, худож</w:t>
      </w:r>
      <w:r>
        <w:rPr>
          <w:rFonts w:ascii="Times New Roman" w:hAnsi="Times New Roman" w:cs="Times New Roman"/>
          <w:sz w:val="28"/>
          <w:szCs w:val="28"/>
        </w:rPr>
        <w:t>ников Дагестана;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народн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прикладным искусством Дагестана;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эмоциональное состояние;</w:t>
      </w:r>
    </w:p>
    <w:p w:rsidR="00C16FCF" w:rsidRDefault="007A57F2">
      <w:pPr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гордости за родные места, желание украшать и охранять свой край, гордиться его красотой. Дать понять, что уникальн</w:t>
      </w:r>
      <w:r>
        <w:rPr>
          <w:rFonts w:ascii="Times New Roman" w:hAnsi="Times New Roman" w:cs="Times New Roman"/>
          <w:sz w:val="28"/>
          <w:szCs w:val="28"/>
        </w:rPr>
        <w:t>ость и красота Дагестана зависит от них самих.</w:t>
      </w:r>
    </w:p>
    <w:p w:rsidR="00C16FCF" w:rsidRDefault="007A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во второй младшей группе</w:t>
      </w:r>
    </w:p>
    <w:p w:rsidR="00C16FCF" w:rsidRDefault="007A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   теме: «Знакомство дошкольников с родным краем»</w:t>
      </w: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2679"/>
        <w:gridCol w:w="20"/>
        <w:gridCol w:w="3872"/>
        <w:gridCol w:w="2927"/>
      </w:tblGrid>
      <w:tr w:rsidR="00C16FCF">
        <w:tc>
          <w:tcPr>
            <w:tcW w:w="2679" w:type="dxa"/>
          </w:tcPr>
          <w:p w:rsidR="00C16FCF" w:rsidRDefault="00C1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Тема</w:t>
            </w:r>
          </w:p>
        </w:tc>
        <w:tc>
          <w:tcPr>
            <w:tcW w:w="3892" w:type="dxa"/>
            <w:gridSpan w:val="2"/>
          </w:tcPr>
          <w:p w:rsidR="00C16FCF" w:rsidRDefault="00C1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927" w:type="dxa"/>
          </w:tcPr>
          <w:p w:rsidR="00C16FCF" w:rsidRDefault="00C1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работы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детьми</w:t>
            </w:r>
          </w:p>
        </w:tc>
      </w:tr>
      <w:tr w:rsidR="00C16FCF">
        <w:tc>
          <w:tcPr>
            <w:tcW w:w="2679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2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6FCF">
        <w:tc>
          <w:tcPr>
            <w:tcW w:w="2679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«Осень. Овощи. Фрукты»</w:t>
            </w:r>
          </w:p>
        </w:tc>
        <w:tc>
          <w:tcPr>
            <w:tcW w:w="3892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элементарного представления об овощах и фруктах родного края, знакомить с особенностями времени года»</w:t>
            </w:r>
          </w:p>
        </w:tc>
        <w:tc>
          <w:tcPr>
            <w:tcW w:w="292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по участку детского сада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.Игра «Фрукты и овощи»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«Дары осени»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«Осень – пора золотая»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– пора золотая»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известных художников «Времена года», «Осень».</w:t>
            </w:r>
          </w:p>
        </w:tc>
      </w:tr>
      <w:tr w:rsidR="00C16FCF">
        <w:tc>
          <w:tcPr>
            <w:tcW w:w="2679" w:type="dxa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Октябрь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«Растительный мир республики Дагестан»</w:t>
            </w:r>
          </w:p>
        </w:tc>
        <w:tc>
          <w:tcPr>
            <w:tcW w:w="3892" w:type="dxa"/>
            <w:gridSpan w:val="2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элементарных представлений о растениях родного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ирование элементарных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этапах в жизни растений: появление ростков, появление и рост листьев, цветение, появление и созревание плодов, листопад».</w:t>
            </w:r>
          </w:p>
        </w:tc>
        <w:tc>
          <w:tcPr>
            <w:tcW w:w="2927" w:type="dxa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Занятие: «Путешествие в лес»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серийных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«Деревья в нашем саду»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ситуация: «Наш цветок чуть не завял – забыли полить» и др.</w:t>
            </w:r>
          </w:p>
        </w:tc>
      </w:tr>
      <w:tr w:rsidR="00C16FCF">
        <w:tc>
          <w:tcPr>
            <w:tcW w:w="2679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«Животный мир наших лесов»</w:t>
            </w:r>
          </w:p>
        </w:tc>
        <w:tc>
          <w:tcPr>
            <w:tcW w:w="3892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«Дать первоначальное представление о диких животных, месте их обитания, внешних признаках»</w:t>
            </w:r>
          </w:p>
        </w:tc>
        <w:tc>
          <w:tcPr>
            <w:tcW w:w="292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«Где мой дом?»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«Кто в домике живет?»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они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животные) дикие?»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.Дидактическая игра «Дикие животные»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«Обитатели леса»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FCF">
        <w:tc>
          <w:tcPr>
            <w:tcW w:w="2679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«Птицы нашего края»</w:t>
            </w:r>
          </w:p>
        </w:tc>
        <w:tc>
          <w:tcPr>
            <w:tcW w:w="3892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представления у детей о птицах края Дагестан, проявлять заботу, трепетное отношение к ним»</w:t>
            </w:r>
          </w:p>
        </w:tc>
        <w:tc>
          <w:tcPr>
            <w:tcW w:w="292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за птицы?»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зимовки птиц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.Чтение произведений: «Где обедал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воробей?»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 «Птички и птенчики», «Птички в гнездышках»</w:t>
            </w:r>
          </w:p>
        </w:tc>
      </w:tr>
      <w:tr w:rsidR="00C16FCF">
        <w:tc>
          <w:tcPr>
            <w:tcW w:w="2679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«Мое село»</w:t>
            </w:r>
          </w:p>
        </w:tc>
        <w:tc>
          <w:tcPr>
            <w:tcW w:w="3892" w:type="dxa"/>
            <w:gridSpan w:val="2"/>
            <w:tcBorders>
              <w:right w:val="single" w:sz="8" w:space="0" w:color="auto"/>
            </w:tcBorders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«Прививать любовь к родному краю.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Познакомить с названием села, названиями улиц, где живет ребенок, где находится детский сад. </w:t>
            </w:r>
          </w:p>
        </w:tc>
        <w:tc>
          <w:tcPr>
            <w:tcW w:w="2927" w:type="dxa"/>
            <w:tcBorders>
              <w:left w:val="single" w:sz="8" w:space="0" w:color="auto"/>
            </w:tcBorders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рации, фотографий знакомых зданий села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едем по улице»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свой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прогулка с родителями по селу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на близлежащую улицу </w:t>
            </w: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85"/>
        </w:trPr>
        <w:tc>
          <w:tcPr>
            <w:tcW w:w="2699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«Улица, на которой расположен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сад»</w:t>
            </w:r>
          </w:p>
        </w:tc>
        <w:tc>
          <w:tcPr>
            <w:tcW w:w="3872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«Продолжать воспитывать любовь к родному краю, знакомить с названиями улиц, на которых расположен детский сад, дворец культуры, больница, почта»</w:t>
            </w:r>
          </w:p>
        </w:tc>
        <w:tc>
          <w:tcPr>
            <w:tcW w:w="292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рассказ «Я люблю свой детский сад»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.Конкурс рисунка «Улицы бывают разные»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Красивые уголки улицы</w:t>
            </w: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50"/>
        </w:trPr>
        <w:tc>
          <w:tcPr>
            <w:tcW w:w="2699" w:type="dxa"/>
            <w:gridSpan w:val="2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/>
              <w:t>Март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«Улица, на которой расположен дом»</w:t>
            </w:r>
          </w:p>
        </w:tc>
        <w:tc>
          <w:tcPr>
            <w:tcW w:w="3872" w:type="dxa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«Продолжать воспитывать любовь к родному краю, знакомство с названием улиц, на которых живут дети»</w:t>
            </w:r>
          </w:p>
        </w:tc>
        <w:tc>
          <w:tcPr>
            <w:tcW w:w="2927" w:type="dxa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Беседа: «Мой дом на улице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Кто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.Конкурс 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нков «Дом, в котором я живу»</w:t>
            </w: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0"/>
        </w:trPr>
        <w:tc>
          <w:tcPr>
            <w:tcW w:w="2699" w:type="dxa"/>
            <w:gridSpan w:val="2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Апрель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«Выходной день в родном селе»</w:t>
            </w:r>
          </w:p>
        </w:tc>
        <w:tc>
          <w:tcPr>
            <w:tcW w:w="3872" w:type="dxa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«Учить называть свое село, побуждать рассказывать, где гуляли в выходные (парк, сквер…)»</w:t>
            </w:r>
          </w:p>
        </w:tc>
        <w:tc>
          <w:tcPr>
            <w:tcW w:w="2927" w:type="dxa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«Мой выходной день»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 «Красивые места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селе»</w:t>
            </w: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00"/>
        </w:trPr>
        <w:tc>
          <w:tcPr>
            <w:tcW w:w="2699" w:type="dxa"/>
            <w:gridSpan w:val="2"/>
          </w:tcPr>
          <w:p w:rsidR="00C16FCF" w:rsidRDefault="007A5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Итоговое мероприятие: «Мой любимый край»</w:t>
            </w:r>
          </w:p>
        </w:tc>
        <w:tc>
          <w:tcPr>
            <w:tcW w:w="3872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патриотические чувства, уважение к взрослым, любовь и уважение к России, Дагестану». 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C16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занятие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 – ролевая игра «Мой дом»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Прослушивание песен народов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Дагестана.</w:t>
            </w:r>
          </w:p>
        </w:tc>
      </w:tr>
    </w:tbl>
    <w:p w:rsidR="00C16FCF" w:rsidRDefault="00C1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FCF" w:rsidRDefault="007A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в средней  группе</w:t>
      </w:r>
    </w:p>
    <w:p w:rsidR="00C16FCF" w:rsidRDefault="007A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«Знакомство дошкольников с родным краем»</w:t>
      </w:r>
    </w:p>
    <w:p w:rsidR="00C16FCF" w:rsidRDefault="00C1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90"/>
        <w:gridCol w:w="3651"/>
        <w:gridCol w:w="7"/>
        <w:gridCol w:w="3192"/>
      </w:tblGrid>
      <w:tr w:rsidR="00C16FCF"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    Месяц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Цель</w:t>
            </w:r>
          </w:p>
        </w:tc>
        <w:tc>
          <w:tcPr>
            <w:tcW w:w="3199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Форма работы с детьми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16FCF"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«Дагеста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край родной».</w:t>
            </w:r>
          </w:p>
        </w:tc>
        <w:tc>
          <w:tcPr>
            <w:tcW w:w="3651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«Формировать первоначальные представления о родной республике, её достопримечательностях, представления о месторасположении республики.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первые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символике республики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.Беседа «Мой Дагестан».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.Найти 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карте России, мира.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Назвать соседей республики Дагестан.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столицей Дагестан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Махачкалой.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 г. Махачкал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.Символика республики Дагестан (флаг, герб, гимн).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.Прослушивание гимна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России,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.Глава республики Дагеста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Меликов.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.Рассказы воспитателя о родном крае.</w:t>
            </w:r>
          </w:p>
        </w:tc>
      </w:tr>
      <w:tr w:rsidR="00C16FCF"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 Умельцы народов Дагестана – богатство республики».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1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различными видами народн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сства, мастерами – умельцами многонациональной республики, изделиями народного творчества».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.Рассматривание иллюстрации с изделиями народного творчества.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ковровым искусством и орнаментом паласов.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поделок, игрушек из глины своими руками.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6FCF">
        <w:trPr>
          <w:trHeight w:val="4436"/>
        </w:trPr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 «Моё любимое село».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Формировать и обогащать первоначальные представления о родном селе – дне его рождения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главных улицах, отдельных исторических, культурных памятниках,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части родного края ,республики Дагестан.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воспитывать интерес и любовь к родному краю, селу».</w:t>
            </w:r>
          </w:p>
        </w:tc>
        <w:tc>
          <w:tcPr>
            <w:tcW w:w="3199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.Моё любимое 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НоваяМака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Моё село на карте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.Месторасположение 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НоваяМака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сад».</w:t>
            </w:r>
          </w:p>
        </w:tc>
      </w:tr>
      <w:tr w:rsidR="00C16FCF">
        <w:trPr>
          <w:trHeight w:val="2399"/>
        </w:trPr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«Растительный мир Дагестана».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природой родного края, с разнообразием флоры и фауны.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Сформировать у детей осознанно – правильное отношение к представителям 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природы; убеждение, что красота природы бесценна, поэтому её надо охранять. Расширять и систематизировать знания детей о растительном мире родного края».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Зелёное «золото»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Заповедники – уникальное хранилище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растении. (Национальный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деревьями и кустарниками на территории детского сада.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.Беседа о необходимости охраны растении.</w:t>
            </w:r>
          </w:p>
        </w:tc>
      </w:tr>
      <w:tr w:rsidR="00C16FCF">
        <w:trPr>
          <w:trHeight w:val="273"/>
        </w:trPr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«Животный мир Дагестана».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об образе жизни животных нашего края (в лесу одни, в горах другие животные).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животным».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.Коллекция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живущих в Дагестане.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.Рассказ воспитателя: «Как животные предсказывают погоду».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.Ситуативная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«Моё любимое животное».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Вспомним дагестанские сказки, в которых есть животные.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6FCF"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«Путешествие по рекам и озёрам Дагестана».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1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реками и озёрами республики Дагестан: откуда они берут начало, почему их так называют.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Каспийском море, где оно находится, почему его так называют.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бережное отношение к богатствам республики,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лание  охранять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 её».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.Реки Дагестана на карте и их польза человеку.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иллюстрации рек и озёр края.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улак ,Самур, Терек,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Гюльгерычай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Чирагчай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,...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Каспийское море – это море или озеро? Самое большое озеро мира.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Охрана и сохранение рек и озёр Дагестана.</w:t>
            </w:r>
          </w:p>
        </w:tc>
      </w:tr>
      <w:tr w:rsidR="00C16FCF">
        <w:trPr>
          <w:trHeight w:val="4242"/>
        </w:trPr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 Полезные ископаемые Дагестана».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right w:val="single" w:sz="8" w:space="0" w:color="auto"/>
            </w:tcBorders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Познакомить детей с богатствами республики Дагестан – его полезными ископаемыми: нефть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гранит , газ , глина , песок ,каменный уголь , железная 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акомить с местом их рождения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назначением».</w:t>
            </w:r>
          </w:p>
        </w:tc>
        <w:tc>
          <w:tcPr>
            <w:tcW w:w="3199" w:type="dxa"/>
            <w:gridSpan w:val="2"/>
            <w:tcBorders>
              <w:left w:val="single" w:sz="8" w:space="0" w:color="auto"/>
            </w:tcBorders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песок – это полезные ископаемые.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2.Добыча нефти и газа.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3.Рассматривание иллюстрации на тему: «По тропам Дагестана».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4.Коллекция полезных ископаемых.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5.Буклеты и иллюстрации полезных ископаемых 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публики Дагестан.</w:t>
            </w: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5"/>
        </w:trPr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климата республики Дагестан. Мои горы».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горами Дагестана, их расположением на карте, расширять знания детей о том, что растёт в горах, какие животные там живут, что выращивают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горах».</w:t>
            </w:r>
          </w:p>
          <w:p w:rsidR="00C16FCF" w:rsidRDefault="00C16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с изображением гор.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 своём крае.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животных, живущих в горах.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домашних животных, которых выращивает человек в горах.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трав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священной горы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Дагестане.</w:t>
            </w: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0"/>
        </w:trPr>
        <w:tc>
          <w:tcPr>
            <w:tcW w:w="2790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«Дагестан – мой край родной».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и активизация имеющихся у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родном крае, городе, селе».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«Закрепить знания детей о родном крае, расширить кругозор детей.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патриотические чувства, уважение ко всем национальностям, любовь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уважение к России, Дагестану». </w:t>
            </w:r>
          </w:p>
        </w:tc>
        <w:tc>
          <w:tcPr>
            <w:tcW w:w="3192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  <w:p w:rsidR="00C16FCF" w:rsidRDefault="007A5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занятие.</w:t>
            </w:r>
          </w:p>
          <w:p w:rsidR="00C16FCF" w:rsidRDefault="007A5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вечер.</w:t>
            </w:r>
          </w:p>
        </w:tc>
      </w:tr>
    </w:tbl>
    <w:p w:rsidR="00C16FCF" w:rsidRDefault="007A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  <w:t>Перспективное планирование в старшей  группе</w:t>
      </w:r>
    </w:p>
    <w:p w:rsidR="00C16FCF" w:rsidRDefault="007A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</w:t>
      </w:r>
    </w:p>
    <w:p w:rsidR="00C16FCF" w:rsidRDefault="007A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«Знакомство дошкольников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родным краем»</w:t>
      </w:r>
    </w:p>
    <w:tbl>
      <w:tblPr>
        <w:tblStyle w:val="a7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57"/>
        <w:gridCol w:w="3457"/>
        <w:gridCol w:w="41"/>
        <w:gridCol w:w="3685"/>
      </w:tblGrid>
      <w:tr w:rsidR="00C16FCF">
        <w:trPr>
          <w:trHeight w:val="495"/>
        </w:trPr>
        <w:tc>
          <w:tcPr>
            <w:tcW w:w="2457" w:type="dxa"/>
          </w:tcPr>
          <w:p w:rsidR="00C16FCF" w:rsidRDefault="007A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Месяц</w:t>
            </w:r>
          </w:p>
          <w:p w:rsidR="00C16FCF" w:rsidRDefault="007A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Тема</w:t>
            </w:r>
          </w:p>
        </w:tc>
        <w:tc>
          <w:tcPr>
            <w:tcW w:w="3457" w:type="dxa"/>
          </w:tcPr>
          <w:p w:rsidR="00C16FCF" w:rsidRDefault="007A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Цель</w:t>
            </w:r>
          </w:p>
        </w:tc>
        <w:tc>
          <w:tcPr>
            <w:tcW w:w="3726" w:type="dxa"/>
            <w:gridSpan w:val="2"/>
          </w:tcPr>
          <w:p w:rsidR="00C16FCF" w:rsidRDefault="007A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Форма работы с детьми</w:t>
            </w:r>
          </w:p>
        </w:tc>
      </w:tr>
      <w:tr w:rsidR="00C16FCF">
        <w:tc>
          <w:tcPr>
            <w:tcW w:w="2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«Люблю тебя, мой край родной!»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родном крае.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понятия: «Родина», «малая родина».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символикой республики,  местами отдыха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 ландшафта . Вызывать интерес к истории Дагестана».</w:t>
            </w:r>
          </w:p>
        </w:tc>
        <w:tc>
          <w:tcPr>
            <w:tcW w:w="3726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иллюстрации «Край, в котором я живу».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«Мой Дагестан».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.Беседа: «Моя большая (малая) Родина».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городу (селу)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родного края.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столице нашей республики.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родном крае</w:t>
            </w:r>
          </w:p>
        </w:tc>
      </w:tr>
      <w:tr w:rsidR="00C16FCF">
        <w:tc>
          <w:tcPr>
            <w:tcW w:w="2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«Знаменитые люди своего края»</w:t>
            </w:r>
          </w:p>
        </w:tc>
        <w:tc>
          <w:tcPr>
            <w:tcW w:w="3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«Приобщить детей к истории и культуре родного края, к его духовным и материальным ценностям, тем самым вызвать у них желание 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о знаменитых людях своего края. Познакомить детей с творчеством лезгинского поэта Сулеймана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любовь к родному краю, вызывать чувство гордости за него и желание узнать новое об истории своего народа».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6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Беседа:  «Мой 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 Сулейман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 бесед: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«Они прославили республику Дагестан»;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«Они прославили Россию»;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«Наш космонавт – Муса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Расул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Гамзатов-народные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поэты Дагестана» и др.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лезгинского поэ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Сулеймана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 стихов поэта.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людьми: ветеранами войны, детскими поэтами и писателями, композиторами, художниками и др.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дагестанских поэтов и писателей.</w:t>
            </w:r>
          </w:p>
        </w:tc>
      </w:tr>
      <w:tr w:rsidR="00C16FCF">
        <w:tc>
          <w:tcPr>
            <w:tcW w:w="2457" w:type="dxa"/>
          </w:tcPr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«Города Дагестана».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городами республики Дагестан (Махачкала, Дербент, Дагестанские Огни, Каспийск, Буйнакск, Избербаш,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Хасавюрт, Кизляр).</w:t>
            </w:r>
            <w:proofErr w:type="gramEnd"/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 карте месторасположение этих городов.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находить сходство и различие между городом и селом.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уточнять и конкретизировать представления о достопримечательностях города (села).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 городского и сельского транспорта».</w:t>
            </w:r>
          </w:p>
        </w:tc>
        <w:tc>
          <w:tcPr>
            <w:tcW w:w="3726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Дагестана –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ссматривание иллюстрации.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Махачкала – столица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«Мой любимый город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село)».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Дербент – самый древний город России.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.Исторические памятники города Дербент, цитадель «Нарын – Кала».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родному краю.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6FCF">
        <w:tc>
          <w:tcPr>
            <w:tcW w:w="2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«Культура и традиции народов Дагестана».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«Расширять представления детей о традициях и обычаях народов Дагестана.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характерных для жителей Дагестана традиции выражения приветствия, благодарности, благопожел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ания.</w:t>
            </w:r>
            <w:proofErr w:type="gramEnd"/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дагестанскими праздниками, играми.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желание знакомиться с устным народным творчеством через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стихов, считалок.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дагестанской народной игрушкой (глиняная свистулька,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балхарский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ослик,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козлик…)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уважение к традициям и обычаям разных народов нашей республики».</w:t>
            </w:r>
          </w:p>
        </w:tc>
        <w:tc>
          <w:tcPr>
            <w:tcW w:w="3726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народностях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Обычаи и традиции народов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Обыгривание и обсуждение ситуации: «Разные формы приветствия и прощания», «Относись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людям так, как ты бы хотел, чтобы относились к тебе», «Как можно выразить благодарность, благопожелание». Дагестанские национальные праздники.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национальный костюм – рассматривание иллюстрации.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Лезгинские народные песни.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Дагестанские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одные игры.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6FCF">
        <w:tc>
          <w:tcPr>
            <w:tcW w:w="2457" w:type="dxa"/>
            <w:tcBorders>
              <w:right w:val="single" w:sz="8" w:space="0" w:color="auto"/>
            </w:tcBorders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«Знакомство с произведениями устного народного творчества».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  <w:tcBorders>
              <w:left w:val="single" w:sz="8" w:space="0" w:color="auto"/>
              <w:right w:val="single" w:sz="8" w:space="0" w:color="auto"/>
            </w:tcBorders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дагестанскими народными сказками, притчами, пословицами, поговорками, загадками.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любовь к устному народному творчеству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своего края».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6" w:type="dxa"/>
            <w:gridSpan w:val="2"/>
            <w:tcBorders>
              <w:left w:val="single" w:sz="8" w:space="0" w:color="auto"/>
            </w:tcBorders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дагестанских народных сказок.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понравившейся сказки.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.Знакомство с пословицами и поговорками.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колыбельных песен, считалок, загадок.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колыбельных песен в детских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грах.</w:t>
            </w: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5"/>
        </w:trPr>
        <w:tc>
          <w:tcPr>
            <w:tcW w:w="2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«Заповедные места родного края».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«Познакомить детей с заповедниками Дагестана и его обитателями; их расположением на территории республики, о редких видах животных и растениях, занесённых в Красную книгу».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заповедниках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о редких животных и растениях.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.Самурский заповедник.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Песчаная гора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5.Коллекция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животных и птиц, занесённых в Красную книгу.</w:t>
            </w: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85"/>
        </w:trPr>
        <w:tc>
          <w:tcPr>
            <w:tcW w:w="2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«Приезжайте в Дагестан отдыхать и лечиться».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красоте природы Дагестана.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санаториями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Каякенте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Талги, «Каспии»,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»), как местами отдыха и лечении больных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подробно познакомить с их уникальным свойством лечить людей от всяких болезней с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грязей, чистого воздуха и воды.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ребёнка бережное отношение к природному миру ближайшего окружения, к местным природным достопримечательностям».</w:t>
            </w:r>
          </w:p>
        </w:tc>
        <w:tc>
          <w:tcPr>
            <w:tcW w:w="3685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природе республики Дагестан.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цветных иллюстрации с изображениями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отдыха в Дагестане.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Санатории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который находится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Орта-стал.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5"/>
        </w:trPr>
        <w:tc>
          <w:tcPr>
            <w:tcW w:w="2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«Зелёная аптека».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«Познакомить детей с лекарственными растениями республики Дагестан, дать представление об их целебных свойствах.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Познакомить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правилами сбора, сушки и хранения лекарственных трав, знать какие растения растут рядом с жильём человека, какие в лесу, на лугу.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правила сбора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навредив природе».</w:t>
            </w:r>
          </w:p>
        </w:tc>
        <w:tc>
          <w:tcPr>
            <w:tcW w:w="3685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иллюстрации с изображениями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пользе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растительного и животного мира республики.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знаков «Сохраним нашу природу».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рассказов о растениях.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F" w:rsidRDefault="00C16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6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2457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 «Люби и знай свой край родной».</w:t>
            </w:r>
          </w:p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gridSpan w:val="2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 обобщить знания и представления детей о республике Дагестан, о природе, истории, культуре, обычаях, традициях, знаменитых людях родного края. 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дошкольников патриотические чувства, гордость за свою малую родину.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любознательность и интерес к познанию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края, память, сообразительность, находчивость, логическое мышление».</w:t>
            </w:r>
          </w:p>
        </w:tc>
        <w:tc>
          <w:tcPr>
            <w:tcW w:w="3685" w:type="dxa"/>
          </w:tcPr>
          <w:p w:rsidR="00C16FCF" w:rsidRDefault="00C16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«Мой Дагестан».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досуг «Мой Дагестан».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«Мое село», «Наша улица», «Национальн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костюмы народов Дагестана»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КВН, викторина.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«Мой родной край».</w:t>
            </w:r>
          </w:p>
          <w:p w:rsidR="00C16FCF" w:rsidRDefault="007A57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«Путешествие по городам и районам республики» и др.</w:t>
            </w:r>
          </w:p>
          <w:p w:rsidR="00C16FCF" w:rsidRDefault="00C16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16FCF" w:rsidRDefault="00C1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FCF" w:rsidRDefault="007A57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br/>
        <w:t xml:space="preserve">                  3.3.2  Перспективный план работы с детьми</w:t>
      </w:r>
    </w:p>
    <w:p w:rsidR="00C16FCF" w:rsidRDefault="007A57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"Мой район - моя малая Родина"</w:t>
      </w:r>
    </w:p>
    <w:p w:rsidR="00C16FCF" w:rsidRDefault="00C16F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-6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C16FCF">
        <w:trPr>
          <w:trHeight w:val="1"/>
        </w:trPr>
        <w:tc>
          <w:tcPr>
            <w:tcW w:w="4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Работа с детьми</w:t>
            </w:r>
          </w:p>
        </w:tc>
        <w:tc>
          <w:tcPr>
            <w:tcW w:w="510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Работа с родителями</w:t>
            </w:r>
          </w:p>
        </w:tc>
      </w:tr>
      <w:tr w:rsidR="00C16FCF">
        <w:trPr>
          <w:trHeight w:val="1"/>
        </w:trPr>
        <w:tc>
          <w:tcPr>
            <w:tcW w:w="4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Беседа с детьми о родном районе: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Что мы знаем?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Что хотим узнать?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 мы узнаем?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Целевые прогулки: по близлежащим улицам, к памятникам.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Сюжетно ролевая игра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«Экскурсия по району»</w:t>
            </w:r>
          </w:p>
        </w:tc>
        <w:tc>
          <w:tcPr>
            <w:tcW w:w="510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Анкета для родителей по проблемам патриотического воспитания дошкольника.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Родительское собрание: «Гражданин воспитывается  с детства». 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Знакомим родителей с историей района, села.</w:t>
            </w:r>
          </w:p>
        </w:tc>
      </w:tr>
      <w:tr w:rsidR="00C16FCF">
        <w:trPr>
          <w:trHeight w:val="1"/>
        </w:trPr>
        <w:tc>
          <w:tcPr>
            <w:tcW w:w="4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Экскурсия в  музей Сулеймана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«Дом, в котором я живу».</w:t>
            </w:r>
          </w:p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Рассказ воспитателя об истории развития района.</w:t>
            </w:r>
          </w:p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Рисование «Улица, на которой я живу», «Что мы видели в музее?».</w:t>
            </w:r>
          </w:p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C16F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16FCF">
        <w:trPr>
          <w:trHeight w:val="1"/>
        </w:trPr>
        <w:tc>
          <w:tcPr>
            <w:tcW w:w="4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НОД Тема: «Край ты мой любимый».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Цель: Вызвать интерес и желание узнать об истории возникновения своего села.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Формировать познавательные интересы, любознательность, активность. Воспитывать любовь к родному краю.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Рассматривание фотографий и беседа на тему «Старое и новое село».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Экскурсия к памятнику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Акция «Памятник»- уборка мусора.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Рисование «Мой любимый детский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ад».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Создание уголка «Моя малая Родина – село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Новая</w:t>
            </w:r>
            <w:r w:rsidRPr="00267AC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-Мака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».</w:t>
            </w:r>
          </w:p>
        </w:tc>
        <w:tc>
          <w:tcPr>
            <w:tcW w:w="510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Консультации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«Роль семьи в воспитании патриотических чувств у дошкольников»,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«Воспитание у детей любви к родному краю в условиях семьи и ДОУ».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Совместный труд с родителями по благоустройству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детского сада</w:t>
            </w:r>
          </w:p>
        </w:tc>
      </w:tr>
      <w:tr w:rsidR="00C16FCF">
        <w:trPr>
          <w:trHeight w:val="1"/>
        </w:trPr>
        <w:tc>
          <w:tcPr>
            <w:tcW w:w="4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Сюжетно-ролевая игра «Построим  улицу».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Дидактическая игра «Где находится памятник?»</w:t>
            </w:r>
          </w:p>
        </w:tc>
        <w:tc>
          <w:tcPr>
            <w:tcW w:w="510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Памятка для родителей «Как вырастить достойного человека».</w:t>
            </w:r>
          </w:p>
        </w:tc>
      </w:tr>
      <w:tr w:rsidR="00C16FCF">
        <w:trPr>
          <w:trHeight w:val="1"/>
        </w:trPr>
        <w:tc>
          <w:tcPr>
            <w:tcW w:w="4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Презентация к проекту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район-моя малая Родина»</w:t>
            </w:r>
          </w:p>
          <w:p w:rsidR="00C16FCF" w:rsidRDefault="00C16FCF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(Совместно с родителями).</w:t>
            </w:r>
          </w:p>
          <w:p w:rsidR="00C16FCF" w:rsidRDefault="007A57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Совместно с роди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телями оформить фотовыставку « Село тогда и сейчас».</w:t>
            </w:r>
          </w:p>
        </w:tc>
      </w:tr>
    </w:tbl>
    <w:p w:rsidR="00C16FCF" w:rsidRDefault="00C16FC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shd w:val="clear" w:color="auto" w:fill="FFFFFF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рограммно – методическое обеспечение</w:t>
      </w:r>
    </w:p>
    <w:p w:rsidR="00C16FCF" w:rsidRDefault="00C16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FCF" w:rsidRDefault="00C1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2.Региональная образовательная программа дошкольного образования республики Дагестан под </w:t>
      </w:r>
      <w:r>
        <w:rPr>
          <w:rFonts w:ascii="Times New Roman" w:hAnsi="Times New Roman" w:cs="Times New Roman"/>
          <w:sz w:val="28"/>
          <w:szCs w:val="28"/>
        </w:rPr>
        <w:t xml:space="preserve">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FCF" w:rsidRDefault="00C1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3.Образовательные программы:</w:t>
      </w:r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«Мир вокруг» - У.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«Салам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У.А.Исмаилова</w:t>
      </w:r>
      <w:proofErr w:type="spellEnd"/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«Познаём наш край родной»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А.В.Гришина</w:t>
      </w:r>
      <w:proofErr w:type="spellEnd"/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«Я и ТЫ»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Л.Ф.Гусарова</w:t>
      </w:r>
      <w:proofErr w:type="spellEnd"/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«Орлята»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У.А.Исмаилова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Д.И.Гасанова</w:t>
      </w:r>
      <w:proofErr w:type="spellEnd"/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«Мы учимся говорить по-русски»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М.И.Шурпаева</w:t>
      </w:r>
      <w:proofErr w:type="spellEnd"/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«От истоков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 творчеству»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М.М.Байрамбеков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4.Региональная программа развития и воспитания дошкольников Дагест</w:t>
      </w:r>
      <w:r>
        <w:rPr>
          <w:rFonts w:ascii="Times New Roman" w:hAnsi="Times New Roman" w:cs="Times New Roman"/>
          <w:sz w:val="28"/>
          <w:szCs w:val="28"/>
        </w:rPr>
        <w:t>ана «Дети гор».</w:t>
      </w:r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5.Программа – руководство «Отчий дом».</w:t>
      </w:r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«Дагестанский фольклор детям»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FCF" w:rsidRDefault="007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7.Фольклор и литература народов Дагестана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Ш.А.Мирзоев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FCF" w:rsidRDefault="00C16F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16FCF" w:rsidRDefault="00C16FC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shd w:val="clear" w:color="auto" w:fill="FFFFFF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b/>
          <w:sz w:val="44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28"/>
          <w:shd w:val="clear" w:color="auto" w:fill="FFFFFF"/>
          <w:lang w:eastAsia="ru-RU"/>
        </w:rPr>
        <w:t>3.5 Памятка для родителей</w:t>
      </w:r>
      <w:r>
        <w:rPr>
          <w:rFonts w:ascii="Times New Roman" w:eastAsia="yandex-sans" w:hAnsi="Times New Roman" w:cs="Times New Roman"/>
          <w:b/>
          <w:sz w:val="36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28"/>
          <w:shd w:val="clear" w:color="auto" w:fill="FFFFFF"/>
          <w:lang w:eastAsia="ru-RU"/>
        </w:rPr>
        <w:t xml:space="preserve">по воспитанию любви </w:t>
      </w:r>
      <w:r>
        <w:rPr>
          <w:rFonts w:ascii="Times New Roman" w:eastAsia="Calibri" w:hAnsi="Times New Roman" w:cs="Times New Roman"/>
          <w:b/>
          <w:sz w:val="36"/>
          <w:szCs w:val="28"/>
          <w:shd w:val="clear" w:color="auto" w:fill="FFFFFF"/>
          <w:lang w:eastAsia="ru-RU"/>
        </w:rPr>
        <w:br/>
      </w:r>
      <w:r>
        <w:rPr>
          <w:rFonts w:ascii="Times New Roman" w:eastAsia="Calibri" w:hAnsi="Times New Roman" w:cs="Times New Roman"/>
          <w:b/>
          <w:sz w:val="36"/>
          <w:szCs w:val="28"/>
          <w:shd w:val="clear" w:color="auto" w:fill="FFFFFF"/>
          <w:lang w:eastAsia="ru-RU"/>
        </w:rPr>
        <w:t xml:space="preserve">                          к родному краю</w:t>
      </w:r>
    </w:p>
    <w:p w:rsidR="00C16FCF" w:rsidRDefault="00C16FCF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</w:p>
    <w:p w:rsidR="00C16FCF" w:rsidRDefault="00C16FCF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1.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Помните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всѐ</w:t>
      </w:r>
      <w:proofErr w:type="spellEnd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 начинается с малого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Воспитывайте</w:t>
      </w: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в ребенке любовь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доброту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внимание и заботу </w:t>
      </w:r>
      <w:proofErr w:type="gramStart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ко</w:t>
      </w:r>
      <w:proofErr w:type="gramEnd"/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всему живому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.</w:t>
      </w:r>
    </w:p>
    <w:p w:rsidR="00C16FCF" w:rsidRDefault="00C16FCF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lastRenderedPageBreak/>
        <w:t>2.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Рассказывайте о </w:t>
      </w:r>
      <w:proofErr w:type="spellStart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своѐм</w:t>
      </w:r>
      <w:proofErr w:type="spellEnd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 районе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посетите с ребенком краеведческий музей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кинотеатр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.</w:t>
      </w:r>
    </w:p>
    <w:p w:rsidR="00C16FCF" w:rsidRDefault="00C16FCF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3.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Гуляя по улица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м родного села и бывая на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природе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фотографируйте ребенка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Совместное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рассматривание альбома и ранее пережитые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печатления сближают всех членов семьи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.</w:t>
      </w:r>
    </w:p>
    <w:p w:rsidR="00C16FCF" w:rsidRDefault="00C16FCF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4.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Совершайте всей семьей прогулки по </w:t>
      </w:r>
      <w:proofErr w:type="gramStart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родному</w:t>
      </w:r>
      <w:proofErr w:type="gramEnd"/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селу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знакомя детей с достопримечательностями</w:t>
      </w: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и природой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родного села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Организуйте выезд </w:t>
      </w:r>
      <w:proofErr w:type="gramStart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на</w:t>
      </w:r>
      <w:proofErr w:type="gramEnd"/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природу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.</w:t>
      </w:r>
    </w:p>
    <w:p w:rsidR="00C16FCF" w:rsidRDefault="00C16FCF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5.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Предоставляйте детям возможность отражать</w:t>
      </w: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свои впечатления </w:t>
      </w:r>
      <w:proofErr w:type="gramStart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об</w:t>
      </w:r>
      <w:proofErr w:type="gramEnd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 xml:space="preserve"> увиденном в творчестве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:</w:t>
      </w: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рисунке</w:t>
      </w:r>
      <w:proofErr w:type="gramEnd"/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лепке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аппликации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музыке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.</w:t>
      </w:r>
    </w:p>
    <w:p w:rsidR="00C16FCF" w:rsidRDefault="00C16FCF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</w:p>
    <w:p w:rsidR="00C16FCF" w:rsidRDefault="007A57F2">
      <w:pPr>
        <w:spacing w:after="0" w:line="240" w:lineRule="auto"/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6.</w:t>
      </w:r>
      <w:r>
        <w:rPr>
          <w:rFonts w:ascii="Times New Roman" w:eastAsia="Calibri" w:hAnsi="Times New Roman" w:cs="Times New Roman"/>
          <w:sz w:val="36"/>
          <w:szCs w:val="28"/>
          <w:shd w:val="clear" w:color="auto" w:fill="FFFFFF"/>
          <w:lang w:eastAsia="ru-RU"/>
        </w:rPr>
        <w:t>Всегда поощряйте любознательность ребенка</w:t>
      </w:r>
      <w:r>
        <w:rPr>
          <w:rFonts w:ascii="Times New Roman" w:eastAsia="yandex-sans" w:hAnsi="Times New Roman" w:cs="Times New Roman"/>
          <w:sz w:val="36"/>
          <w:szCs w:val="28"/>
          <w:shd w:val="clear" w:color="auto" w:fill="FFFFFF"/>
          <w:lang w:eastAsia="ru-RU"/>
        </w:rPr>
        <w:t>.</w:t>
      </w:r>
    </w:p>
    <w:p w:rsidR="00C16FCF" w:rsidRDefault="00C16FCF"/>
    <w:p w:rsidR="00C16FCF" w:rsidRDefault="00C16FCF"/>
    <w:sectPr w:rsidR="00C16FC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F2" w:rsidRDefault="007A57F2">
      <w:pPr>
        <w:spacing w:line="240" w:lineRule="auto"/>
      </w:pPr>
      <w:r>
        <w:separator/>
      </w:r>
    </w:p>
  </w:endnote>
  <w:endnote w:type="continuationSeparator" w:id="0">
    <w:p w:rsidR="007A57F2" w:rsidRDefault="007A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F2" w:rsidRDefault="007A57F2">
      <w:pPr>
        <w:spacing w:after="0"/>
      </w:pPr>
      <w:r>
        <w:separator/>
      </w:r>
    </w:p>
  </w:footnote>
  <w:footnote w:type="continuationSeparator" w:id="0">
    <w:p w:rsidR="007A57F2" w:rsidRDefault="007A57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5C"/>
    <w:rsid w:val="000C27E2"/>
    <w:rsid w:val="00113CAC"/>
    <w:rsid w:val="00150DE4"/>
    <w:rsid w:val="00161FCD"/>
    <w:rsid w:val="001A2782"/>
    <w:rsid w:val="001B1FE8"/>
    <w:rsid w:val="0026549F"/>
    <w:rsid w:val="00267AC0"/>
    <w:rsid w:val="002F627C"/>
    <w:rsid w:val="00300425"/>
    <w:rsid w:val="00313C8C"/>
    <w:rsid w:val="00380417"/>
    <w:rsid w:val="003A4131"/>
    <w:rsid w:val="004159A9"/>
    <w:rsid w:val="0043263E"/>
    <w:rsid w:val="004D5BEE"/>
    <w:rsid w:val="00613CFC"/>
    <w:rsid w:val="00634EE1"/>
    <w:rsid w:val="00696975"/>
    <w:rsid w:val="006A503D"/>
    <w:rsid w:val="0071375B"/>
    <w:rsid w:val="007A57F2"/>
    <w:rsid w:val="007C214E"/>
    <w:rsid w:val="007C27B4"/>
    <w:rsid w:val="007E1896"/>
    <w:rsid w:val="00850ABB"/>
    <w:rsid w:val="008F7051"/>
    <w:rsid w:val="00925C5F"/>
    <w:rsid w:val="00992DE4"/>
    <w:rsid w:val="00AA10CD"/>
    <w:rsid w:val="00B05756"/>
    <w:rsid w:val="00BF2CB3"/>
    <w:rsid w:val="00C0618B"/>
    <w:rsid w:val="00C16C28"/>
    <w:rsid w:val="00C16FCF"/>
    <w:rsid w:val="00C93416"/>
    <w:rsid w:val="00CD56D7"/>
    <w:rsid w:val="00CF3756"/>
    <w:rsid w:val="00D008C1"/>
    <w:rsid w:val="00D150B1"/>
    <w:rsid w:val="00D52C3B"/>
    <w:rsid w:val="00E07D2D"/>
    <w:rsid w:val="00E302E1"/>
    <w:rsid w:val="00EA186E"/>
    <w:rsid w:val="00EA235C"/>
    <w:rsid w:val="00F326B6"/>
    <w:rsid w:val="00F85F6D"/>
    <w:rsid w:val="3D44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">
    <w:name w:val="a-t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2">
    <w:name w:val="c4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">
    <w:name w:val="a-t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2">
    <w:name w:val="c4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9010-C49A-485E-A60A-6A2EC848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25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123</cp:lastModifiedBy>
  <cp:revision>14</cp:revision>
  <cp:lastPrinted>2024-10-07T08:00:00Z</cp:lastPrinted>
  <dcterms:created xsi:type="dcterms:W3CDTF">2023-07-27T07:56:00Z</dcterms:created>
  <dcterms:modified xsi:type="dcterms:W3CDTF">2024-10-07T08:01:00Z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CA7179AA92D8401A9DB40084CE784FB4_12</vt:lpwstr>
  </property>
</Properties>
</file>